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C5" w:rsidRPr="00B17FD0" w:rsidRDefault="00B304C5" w:rsidP="00B304C5">
      <w:pPr>
        <w:jc w:val="center"/>
        <w:rPr>
          <w:rFonts w:ascii="Times New Roman" w:hAnsi="Times New Roman"/>
          <w:b/>
          <w:bCs/>
          <w:color w:val="0070C0"/>
          <w:sz w:val="54"/>
        </w:rPr>
      </w:pPr>
      <w:r w:rsidRPr="00B17FD0">
        <w:rPr>
          <w:rFonts w:ascii="Times New Roman" w:hAnsi="Times New Roman"/>
          <w:b/>
          <w:bCs/>
          <w:color w:val="FF0000"/>
          <w:sz w:val="38"/>
          <w:u w:val="single"/>
        </w:rPr>
        <w:t>Chủ đề 17:</w:t>
      </w:r>
      <w:r w:rsidRPr="00B304C5">
        <w:rPr>
          <w:rFonts w:ascii="Times New Roman" w:hAnsi="Times New Roman"/>
          <w:b/>
          <w:bCs/>
          <w:sz w:val="38"/>
        </w:rPr>
        <w:t xml:space="preserve"> </w:t>
      </w:r>
      <w:r w:rsidRPr="00B17FD0">
        <w:rPr>
          <w:rFonts w:ascii="Times New Roman" w:hAnsi="Times New Roman"/>
          <w:b/>
          <w:bCs/>
          <w:color w:val="0070C0"/>
          <w:sz w:val="54"/>
        </w:rPr>
        <w:t>DÒNG ĐIỆN - NGUỒN ĐIỆN</w:t>
      </w:r>
    </w:p>
    <w:p w:rsidR="00B304C5" w:rsidRPr="00B304C5" w:rsidRDefault="00B304C5" w:rsidP="00B304C5">
      <w:pPr>
        <w:jc w:val="center"/>
        <w:rPr>
          <w:rFonts w:ascii="Times New Roman" w:hAnsi="Times New Roman"/>
          <w:b/>
          <w:bCs/>
          <w:sz w:val="42"/>
        </w:rPr>
      </w:pPr>
    </w:p>
    <w:p w:rsidR="00B17FD0" w:rsidRPr="00B17FD0" w:rsidRDefault="00B17FD0" w:rsidP="00B304C5">
      <w:pPr>
        <w:spacing w:after="120"/>
        <w:rPr>
          <w:rFonts w:ascii="Times New Roman" w:hAnsi="Times New Roman"/>
          <w:b/>
          <w:bCs/>
          <w:color w:val="0000CC"/>
          <w:sz w:val="32"/>
          <w:u w:val="single"/>
        </w:rPr>
      </w:pPr>
      <w:r w:rsidRPr="00B17FD0">
        <w:rPr>
          <w:rFonts w:ascii="Times New Roman" w:hAnsi="Times New Roman"/>
          <w:b/>
          <w:bCs/>
          <w:color w:val="0000CC"/>
          <w:sz w:val="32"/>
        </w:rPr>
        <w:t>A.</w:t>
      </w:r>
      <w:r w:rsidRPr="00B17FD0">
        <w:rPr>
          <w:rFonts w:ascii="Times New Roman" w:hAnsi="Times New Roman"/>
          <w:b/>
          <w:bCs/>
          <w:color w:val="0000CC"/>
          <w:sz w:val="32"/>
          <w:u w:val="single"/>
        </w:rPr>
        <w:t xml:space="preserve"> LÝ THUYẾT:</w:t>
      </w:r>
    </w:p>
    <w:p w:rsidR="00B304C5" w:rsidRPr="00B17FD0" w:rsidRDefault="00B304C5" w:rsidP="00B304C5">
      <w:pPr>
        <w:spacing w:after="120"/>
        <w:rPr>
          <w:rFonts w:ascii="Times New Roman" w:hAnsi="Times New Roman"/>
          <w:b/>
          <w:bCs/>
          <w:color w:val="FF0000"/>
          <w:sz w:val="28"/>
          <w:u w:val="single"/>
        </w:rPr>
      </w:pPr>
      <w:r w:rsidRPr="00B17FD0">
        <w:rPr>
          <w:rFonts w:ascii="Times New Roman" w:hAnsi="Times New Roman"/>
          <w:b/>
          <w:bCs/>
          <w:color w:val="FF0000"/>
          <w:sz w:val="28"/>
        </w:rPr>
        <w:t xml:space="preserve">I. </w:t>
      </w:r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Dòng điện:</w:t>
      </w:r>
    </w:p>
    <w:p w:rsidR="00B304C5" w:rsidRPr="00B304C5" w:rsidRDefault="00B304C5" w:rsidP="00B304C5">
      <w:pPr>
        <w:spacing w:after="120"/>
        <w:rPr>
          <w:rFonts w:ascii="Times New Roman" w:hAnsi="Times New Roman"/>
          <w:bCs/>
          <w:sz w:val="28"/>
        </w:rPr>
      </w:pPr>
      <w:r w:rsidRPr="00B304C5">
        <w:rPr>
          <w:rFonts w:ascii="Times New Roman" w:hAnsi="Times New Roman"/>
          <w:bCs/>
          <w:sz w:val="28"/>
        </w:rPr>
        <w:t>Dòng điện là dòng các điện tích dịch chuyển có hướng.</w:t>
      </w:r>
    </w:p>
    <w:p w:rsidR="00B304C5" w:rsidRPr="00B17FD0" w:rsidRDefault="00B304C5" w:rsidP="00B304C5">
      <w:pPr>
        <w:spacing w:after="120"/>
        <w:rPr>
          <w:rFonts w:ascii="Times New Roman" w:hAnsi="Times New Roman"/>
          <w:b/>
          <w:bCs/>
          <w:color w:val="FF0000"/>
          <w:sz w:val="28"/>
          <w:lang w:val="en-GB"/>
        </w:rPr>
      </w:pPr>
      <w:r w:rsidRPr="00B17FD0">
        <w:rPr>
          <w:rFonts w:ascii="Times New Roman" w:hAnsi="Times New Roman"/>
          <w:b/>
          <w:bCs/>
          <w:color w:val="FF0000"/>
          <w:sz w:val="28"/>
        </w:rPr>
        <w:t xml:space="preserve">II. </w:t>
      </w:r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Nguồn điện:</w:t>
      </w:r>
    </w:p>
    <w:p w:rsidR="00212DF2" w:rsidRPr="00B304C5" w:rsidRDefault="00BF6428" w:rsidP="00B304C5">
      <w:pPr>
        <w:numPr>
          <w:ilvl w:val="0"/>
          <w:numId w:val="5"/>
        </w:numPr>
        <w:spacing w:after="120"/>
        <w:rPr>
          <w:rFonts w:ascii="Times New Roman" w:hAnsi="Times New Roman"/>
          <w:bCs/>
          <w:sz w:val="28"/>
          <w:lang w:val="en-GB"/>
        </w:rPr>
      </w:pPr>
      <w:r w:rsidRPr="00B304C5">
        <w:rPr>
          <w:rFonts w:ascii="Times New Roman" w:hAnsi="Times New Roman"/>
          <w:bCs/>
          <w:sz w:val="28"/>
        </w:rPr>
        <w:t>Nguồn điện là một thiết bị có khả năng cung cấp dòng điện để các dụng cụ điện hoạt động.</w:t>
      </w:r>
    </w:p>
    <w:p w:rsidR="00B304C5" w:rsidRDefault="00B304C5" w:rsidP="00B304C5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Cs/>
          <w:sz w:val="28"/>
        </w:rPr>
      </w:pPr>
      <w:r w:rsidRPr="00B304C5">
        <w:rPr>
          <w:rFonts w:ascii="Times New Roman" w:hAnsi="Times New Roman"/>
          <w:bCs/>
          <w:sz w:val="28"/>
        </w:rPr>
        <w:t>Mỗi nguồn điện có 2 cực: cực dương (+), cực âm (-)</w:t>
      </w:r>
    </w:p>
    <w:p w:rsidR="00B304C5" w:rsidRPr="00B17FD0" w:rsidRDefault="00B17FD0" w:rsidP="00B17FD0">
      <w:pPr>
        <w:spacing w:before="120" w:after="120"/>
        <w:rPr>
          <w:rFonts w:ascii="Times New Roman" w:hAnsi="Times New Roman"/>
          <w:b/>
          <w:bCs/>
          <w:color w:val="0000CC"/>
          <w:sz w:val="28"/>
          <w:u w:val="single"/>
        </w:rPr>
      </w:pPr>
      <w:r w:rsidRPr="00B17FD0">
        <w:rPr>
          <w:rFonts w:ascii="Times New Roman" w:hAnsi="Times New Roman"/>
          <w:b/>
          <w:bCs/>
          <w:color w:val="0000CC"/>
          <w:sz w:val="28"/>
          <w:u w:val="single"/>
        </w:rPr>
        <w:t xml:space="preserve">* </w:t>
      </w:r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Một số nguyên nhân đèn không sáng:</w:t>
      </w:r>
    </w:p>
    <w:tbl>
      <w:tblPr>
        <w:tblW w:w="99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6"/>
        <w:gridCol w:w="4819"/>
      </w:tblGrid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/>
                <w:bCs/>
                <w:sz w:val="28"/>
              </w:rPr>
              <w:t>Nguyên nhân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/>
                <w:bCs/>
                <w:sz w:val="28"/>
              </w:rPr>
              <w:t>Cách khắc phục</w:t>
            </w:r>
          </w:p>
        </w:tc>
      </w:tr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Cs/>
                <w:sz w:val="28"/>
              </w:rPr>
              <w:t xml:space="preserve">Dây tóc bóng đèn bị đứt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Cs/>
                <w:sz w:val="28"/>
              </w:rPr>
              <w:t xml:space="preserve">Thay bóng đèn khác </w:t>
            </w:r>
          </w:p>
        </w:tc>
      </w:tr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Cs/>
                <w:sz w:val="28"/>
              </w:rPr>
              <w:t xml:space="preserve">Các chỗ nối bị hở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Cs/>
                <w:sz w:val="28"/>
              </w:rPr>
              <w:t xml:space="preserve">Nối lại những chỗ bị hở </w:t>
            </w:r>
          </w:p>
        </w:tc>
      </w:tr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Cs/>
                <w:sz w:val="28"/>
              </w:rPr>
              <w:t xml:space="preserve">Dây dẫn điện bị đứt ngầm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Cs/>
                <w:sz w:val="28"/>
              </w:rPr>
              <w:t xml:space="preserve">Thay dây dẫn khác hoặc nối lại </w:t>
            </w:r>
          </w:p>
        </w:tc>
      </w:tr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Cs/>
                <w:sz w:val="28"/>
              </w:rPr>
              <w:t xml:space="preserve">Hết Pin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r w:rsidRPr="00B304C5">
              <w:rPr>
                <w:rFonts w:ascii="Times New Roman" w:hAnsi="Times New Roman"/>
                <w:bCs/>
                <w:sz w:val="28"/>
              </w:rPr>
              <w:t xml:space="preserve">Thay pin khác </w:t>
            </w:r>
          </w:p>
        </w:tc>
      </w:tr>
    </w:tbl>
    <w:p w:rsidR="00B17FD0" w:rsidRDefault="00B17FD0" w:rsidP="00B304C5">
      <w:pPr>
        <w:spacing w:after="120"/>
        <w:rPr>
          <w:rFonts w:ascii="Times New Roman" w:hAnsi="Times New Roman"/>
          <w:b/>
          <w:bCs/>
          <w:sz w:val="28"/>
        </w:rPr>
      </w:pPr>
    </w:p>
    <w:p w:rsidR="00B304C5" w:rsidRPr="00B17FD0" w:rsidRDefault="00B304C5" w:rsidP="00B304C5">
      <w:pPr>
        <w:spacing w:after="120"/>
        <w:rPr>
          <w:rFonts w:ascii="Times New Roman" w:hAnsi="Times New Roman"/>
          <w:b/>
          <w:bCs/>
          <w:color w:val="FF0000"/>
          <w:sz w:val="28"/>
          <w:lang w:val="en-GB"/>
        </w:rPr>
      </w:pPr>
      <w:r w:rsidRPr="00B17FD0">
        <w:rPr>
          <w:rFonts w:ascii="Times New Roman" w:hAnsi="Times New Roman"/>
          <w:b/>
          <w:bCs/>
          <w:color w:val="FF0000"/>
          <w:sz w:val="28"/>
        </w:rPr>
        <w:t xml:space="preserve">III. </w:t>
      </w:r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Vận dụng:</w:t>
      </w:r>
    </w:p>
    <w:p w:rsidR="00B304C5" w:rsidRPr="00B17FD0" w:rsidRDefault="00B304C5" w:rsidP="00B304C5">
      <w:pPr>
        <w:spacing w:after="120"/>
        <w:rPr>
          <w:rFonts w:ascii="Times New Roman" w:hAnsi="Times New Roman"/>
          <w:b/>
          <w:bCs/>
          <w:color w:val="0000CC"/>
          <w:sz w:val="28"/>
          <w:lang w:val="en-GB"/>
        </w:rPr>
      </w:pPr>
      <w:r w:rsidRPr="00B17FD0">
        <w:rPr>
          <w:rFonts w:ascii="Times New Roman" w:hAnsi="Times New Roman"/>
          <w:b/>
          <w:bCs/>
          <w:color w:val="0000CC"/>
          <w:sz w:val="28"/>
        </w:rPr>
        <w:t xml:space="preserve">* </w:t>
      </w:r>
      <w:r w:rsidRPr="00B17FD0">
        <w:rPr>
          <w:rFonts w:ascii="Times New Roman" w:hAnsi="Times New Roman"/>
          <w:b/>
          <w:bCs/>
          <w:color w:val="0000CC"/>
          <w:sz w:val="28"/>
          <w:u w:val="single"/>
        </w:rPr>
        <w:t>HĐ5:</w:t>
      </w:r>
    </w:p>
    <w:p w:rsidR="00B304C5" w:rsidRPr="00B304C5" w:rsidRDefault="00B304C5" w:rsidP="00B304C5">
      <w:pPr>
        <w:spacing w:after="120"/>
        <w:rPr>
          <w:rFonts w:ascii="Times New Roman" w:hAnsi="Times New Roman"/>
          <w:bCs/>
          <w:sz w:val="28"/>
          <w:lang w:val="en-GB"/>
        </w:rPr>
      </w:pPr>
      <w:r>
        <w:rPr>
          <w:rFonts w:ascii="Times New Roman" w:hAnsi="Times New Roman"/>
          <w:bCs/>
          <w:sz w:val="28"/>
        </w:rPr>
        <w:t xml:space="preserve">- </w:t>
      </w:r>
      <w:r w:rsidR="00BF6428" w:rsidRPr="00B304C5">
        <w:rPr>
          <w:rFonts w:ascii="Times New Roman" w:hAnsi="Times New Roman"/>
          <w:bCs/>
          <w:sz w:val="28"/>
        </w:rPr>
        <w:t xml:space="preserve">Khi không sử dụng và cắm thiết bị vào ổ điện để sạc pin thì pin trong thiết bị là dụng cụ tiêu thụ điện. </w:t>
      </w:r>
      <w:r w:rsidRPr="00B304C5">
        <w:rPr>
          <w:rFonts w:ascii="Times New Roman" w:hAnsi="Times New Roman"/>
          <w:bCs/>
          <w:sz w:val="28"/>
        </w:rPr>
        <w:t xml:space="preserve"> Lúc này nguồn điện là ổ điện.</w:t>
      </w:r>
    </w:p>
    <w:p w:rsidR="00B17FD0" w:rsidRPr="00B17FD0" w:rsidRDefault="00B17FD0" w:rsidP="00B304C5">
      <w:pPr>
        <w:spacing w:after="120"/>
        <w:rPr>
          <w:rFonts w:ascii="Times New Roman" w:hAnsi="Times New Roman"/>
          <w:b/>
          <w:bCs/>
          <w:color w:val="0000CC"/>
          <w:sz w:val="32"/>
          <w:u w:val="single"/>
        </w:rPr>
      </w:pPr>
      <w:r w:rsidRPr="00B17FD0">
        <w:rPr>
          <w:rFonts w:ascii="Times New Roman" w:hAnsi="Times New Roman"/>
          <w:b/>
          <w:bCs/>
          <w:color w:val="0000CC"/>
          <w:sz w:val="32"/>
        </w:rPr>
        <w:t>B.</w:t>
      </w:r>
      <w:r w:rsidRPr="00B17FD0">
        <w:rPr>
          <w:rFonts w:ascii="Times New Roman" w:hAnsi="Times New Roman"/>
          <w:b/>
          <w:bCs/>
          <w:i/>
          <w:color w:val="0000CC"/>
          <w:sz w:val="32"/>
        </w:rPr>
        <w:t xml:space="preserve"> </w:t>
      </w:r>
      <w:r w:rsidRPr="00B17FD0">
        <w:rPr>
          <w:rFonts w:ascii="Times New Roman" w:hAnsi="Times New Roman"/>
          <w:b/>
          <w:bCs/>
          <w:color w:val="0000CC"/>
          <w:sz w:val="32"/>
          <w:u w:val="single"/>
        </w:rPr>
        <w:t>BÀI TẬP: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b/>
          <w:bCs/>
          <w:sz w:val="28"/>
        </w:rPr>
        <w:t>1.</w:t>
      </w:r>
      <w:r w:rsidRPr="00B304C5">
        <w:rPr>
          <w:rFonts w:ascii="Times New Roman" w:hAnsi="Times New Roman"/>
          <w:b/>
          <w:bCs/>
          <w:i/>
          <w:iCs/>
          <w:sz w:val="28"/>
        </w:rPr>
        <w:t xml:space="preserve"> Đang có dòng điện chạy trong vật nào dưới đây?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sz w:val="28"/>
        </w:rPr>
        <w:t>A. Một mảnh nilông đã được cọ xát.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sz w:val="28"/>
        </w:rPr>
        <w:t>B. Chiếc pin tròn được đặt tách riêng trên bàn.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sz w:val="28"/>
        </w:rPr>
        <w:t>C. Đồng hồ dùng pin đang chạy.</w:t>
      </w:r>
    </w:p>
    <w:p w:rsidR="00505625" w:rsidRPr="00B304C5" w:rsidRDefault="00B304C5" w:rsidP="00B304C5">
      <w:pPr>
        <w:spacing w:after="120"/>
        <w:rPr>
          <w:rFonts w:ascii="Times New Roman" w:hAnsi="Times New Roman"/>
          <w:sz w:val="28"/>
        </w:rPr>
      </w:pPr>
      <w:r w:rsidRPr="00B304C5">
        <w:rPr>
          <w:rFonts w:ascii="Times New Roman" w:hAnsi="Times New Roman"/>
          <w:sz w:val="28"/>
        </w:rPr>
        <w:t>D. Đường dây điện</w:t>
      </w:r>
      <w:r>
        <w:rPr>
          <w:rFonts w:ascii="Times New Roman" w:hAnsi="Times New Roman"/>
          <w:sz w:val="28"/>
        </w:rPr>
        <w:t xml:space="preserve"> trong gia đình khi không sử  </w:t>
      </w:r>
      <w:r w:rsidRPr="00B304C5">
        <w:rPr>
          <w:rFonts w:ascii="Times New Roman" w:hAnsi="Times New Roman"/>
          <w:sz w:val="28"/>
        </w:rPr>
        <w:t>dụng bất cứ một thiết bị điện nào.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b/>
          <w:bCs/>
          <w:sz w:val="28"/>
        </w:rPr>
        <w:t xml:space="preserve">2. </w:t>
      </w:r>
      <w:r w:rsidRPr="00B304C5">
        <w:rPr>
          <w:rFonts w:ascii="Times New Roman" w:hAnsi="Times New Roman"/>
          <w:b/>
          <w:bCs/>
          <w:i/>
          <w:iCs/>
          <w:sz w:val="28"/>
        </w:rPr>
        <w:t>Dụng cụ nào dưới đây không phải là nguồn điện?</w:t>
      </w:r>
    </w:p>
    <w:p w:rsidR="00212DF2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</w:rPr>
        <w:t>A.</w:t>
      </w:r>
      <w:r w:rsidR="00BF6428" w:rsidRPr="00B304C5">
        <w:rPr>
          <w:rFonts w:ascii="Times New Roman" w:hAnsi="Times New Roman"/>
          <w:sz w:val="28"/>
        </w:rPr>
        <w:t xml:space="preserve"> Pin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sz w:val="28"/>
        </w:rPr>
        <w:t>B. Bóng đèn điện đang sáng.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sz w:val="28"/>
        </w:rPr>
        <w:t>C. Đinamô lắp ở xe đạp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sz w:val="28"/>
        </w:rPr>
        <w:t>D. Acquy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b/>
          <w:bCs/>
          <w:sz w:val="28"/>
        </w:rPr>
        <w:lastRenderedPageBreak/>
        <w:t xml:space="preserve">3. </w:t>
      </w:r>
      <w:r w:rsidRPr="00B304C5">
        <w:rPr>
          <w:rFonts w:ascii="Times New Roman" w:hAnsi="Times New Roman"/>
          <w:b/>
          <w:bCs/>
          <w:i/>
          <w:iCs/>
          <w:sz w:val="28"/>
        </w:rPr>
        <w:t>Trong vật nào dưới đây đang có dòng điện chạy qua?</w:t>
      </w:r>
    </w:p>
    <w:p w:rsidR="00212DF2" w:rsidRPr="00B304C5" w:rsidRDefault="00AF2A80" w:rsidP="00AF2A80">
      <w:pPr>
        <w:spacing w:after="120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</w:rPr>
        <w:t xml:space="preserve">A. </w:t>
      </w:r>
      <w:r w:rsidR="00BF6428" w:rsidRPr="00B304C5">
        <w:rPr>
          <w:rFonts w:ascii="Times New Roman" w:hAnsi="Times New Roman"/>
          <w:sz w:val="28"/>
        </w:rPr>
        <w:t>Một thanh thủy tinh đã được cọ xát bằng vải lụa.</w:t>
      </w:r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sz w:val="28"/>
        </w:rPr>
        <w:t>B. Một chiếc đèn pin mà bóng đèn của nó bị đứt dây tóc.</w:t>
      </w:r>
      <w:bookmarkStart w:id="0" w:name="_GoBack"/>
      <w:bookmarkEnd w:id="0"/>
    </w:p>
    <w:p w:rsidR="00B304C5" w:rsidRPr="00B304C5" w:rsidRDefault="00B304C5" w:rsidP="00B304C5">
      <w:pPr>
        <w:spacing w:after="120"/>
        <w:rPr>
          <w:rFonts w:ascii="Times New Roman" w:hAnsi="Times New Roman"/>
          <w:sz w:val="28"/>
          <w:lang w:val="en-GB"/>
        </w:rPr>
      </w:pPr>
      <w:r w:rsidRPr="00B304C5">
        <w:rPr>
          <w:rFonts w:ascii="Times New Roman" w:hAnsi="Times New Roman"/>
          <w:sz w:val="28"/>
        </w:rPr>
        <w:t>C. Một chiếc bút thử điện đặt trong quầy bán đồ điện.</w:t>
      </w:r>
    </w:p>
    <w:p w:rsidR="00B304C5" w:rsidRDefault="00B304C5" w:rsidP="00B304C5">
      <w:pPr>
        <w:spacing w:after="120"/>
        <w:rPr>
          <w:rFonts w:ascii="Times New Roman" w:hAnsi="Times New Roman"/>
          <w:sz w:val="28"/>
        </w:rPr>
      </w:pPr>
      <w:r w:rsidRPr="00B304C5">
        <w:rPr>
          <w:rFonts w:ascii="Times New Roman" w:hAnsi="Times New Roman"/>
          <w:sz w:val="28"/>
        </w:rPr>
        <w:t>D. Một chiếc điện thoại di động đang được dùng để nghe và nói.</w:t>
      </w:r>
    </w:p>
    <w:p w:rsidR="00AF2A80" w:rsidRDefault="00AF2A80" w:rsidP="00B304C5">
      <w:pPr>
        <w:spacing w:after="120"/>
        <w:rPr>
          <w:rFonts w:ascii="Times New Roman" w:hAnsi="Times New Roman"/>
          <w:sz w:val="28"/>
        </w:rPr>
      </w:pPr>
    </w:p>
    <w:p w:rsidR="00F7061A" w:rsidRDefault="00F7061A" w:rsidP="00B304C5">
      <w:pPr>
        <w:spacing w:after="120"/>
        <w:rPr>
          <w:rFonts w:ascii="Times New Roman" w:hAnsi="Times New Roman"/>
          <w:sz w:val="28"/>
        </w:rPr>
      </w:pPr>
    </w:p>
    <w:p w:rsidR="00F7061A" w:rsidRPr="00F7061A" w:rsidRDefault="00F7061A" w:rsidP="00F7061A">
      <w:pPr>
        <w:pStyle w:val="ListParagraph"/>
        <w:ind w:left="284"/>
        <w:rPr>
          <w:rFonts w:ascii="Times New Roman" w:hAnsi="Times New Roman"/>
          <w:b/>
          <w:sz w:val="28"/>
          <w:szCs w:val="28"/>
        </w:rPr>
      </w:pPr>
      <w:r w:rsidRPr="00F7061A">
        <w:rPr>
          <w:rFonts w:ascii="Times New Roman" w:hAnsi="Times New Roman"/>
          <w:b/>
          <w:sz w:val="28"/>
          <w:szCs w:val="28"/>
          <w:u w:val="single"/>
        </w:rPr>
        <w:t>Ghi chú</w:t>
      </w:r>
      <w:r w:rsidRPr="00F7061A">
        <w:rPr>
          <w:rFonts w:ascii="Times New Roman" w:hAnsi="Times New Roman"/>
          <w:b/>
          <w:sz w:val="28"/>
          <w:szCs w:val="28"/>
        </w:rPr>
        <w:t>:</w:t>
      </w:r>
    </w:p>
    <w:p w:rsidR="00F7061A" w:rsidRPr="00F7061A" w:rsidRDefault="00F7061A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7061A">
        <w:rPr>
          <w:rFonts w:ascii="Times New Roman" w:hAnsi="Times New Roman"/>
          <w:sz w:val="28"/>
          <w:szCs w:val="28"/>
        </w:rPr>
        <w:t>HS viết phần Lý thuyết vào vở bài học và học thuộc phần Lý thuyết (học phần I và II)</w:t>
      </w:r>
    </w:p>
    <w:p w:rsidR="00F7061A" w:rsidRPr="00F7061A" w:rsidRDefault="00F7061A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7061A">
        <w:rPr>
          <w:rFonts w:ascii="Times New Roman" w:hAnsi="Times New Roman"/>
          <w:sz w:val="28"/>
          <w:szCs w:val="28"/>
        </w:rPr>
        <w:t>HS làm phần Bài tập (1, 2, 3) vào vở bài học.</w:t>
      </w:r>
    </w:p>
    <w:p w:rsidR="00F7061A" w:rsidRPr="00F7061A" w:rsidRDefault="00F7061A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7061A">
        <w:rPr>
          <w:rFonts w:ascii="Times New Roman" w:hAnsi="Times New Roman"/>
          <w:sz w:val="28"/>
          <w:szCs w:val="28"/>
        </w:rPr>
        <w:t>HS theo dõi ĐÁP ÁN CỦA PHẦN BÀI TẬP vào buổi đăng bài lần sau (thứ tư ngày 1/4/2020)</w:t>
      </w:r>
    </w:p>
    <w:p w:rsidR="00F7061A" w:rsidRPr="00F7061A" w:rsidRDefault="00F7061A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7061A">
        <w:rPr>
          <w:rFonts w:ascii="Times New Roman" w:hAnsi="Times New Roman"/>
          <w:sz w:val="28"/>
          <w:szCs w:val="28"/>
        </w:rPr>
        <w:t xml:space="preserve">PHHS và học sinh phản hồi lại với GVBM </w:t>
      </w:r>
      <w:r w:rsidRPr="00F7061A">
        <w:rPr>
          <w:rFonts w:ascii="Times New Roman" w:hAnsi="Times New Roman"/>
          <w:i/>
          <w:sz w:val="28"/>
          <w:szCs w:val="28"/>
        </w:rPr>
        <w:t>(có thể trao đổi việc học tập của mình  với GVBM bằng Zalo, Group lớp hoặc tin nhắn trên trang Viettel Study, …)</w:t>
      </w:r>
    </w:p>
    <w:p w:rsidR="00F7061A" w:rsidRDefault="00F7061A" w:rsidP="00B304C5">
      <w:pPr>
        <w:spacing w:after="120"/>
        <w:rPr>
          <w:rFonts w:ascii="Times New Roman" w:hAnsi="Times New Roman"/>
          <w:sz w:val="28"/>
        </w:rPr>
      </w:pPr>
    </w:p>
    <w:sectPr w:rsidR="00F7061A" w:rsidSect="00B304C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33" w:rsidRDefault="00503233" w:rsidP="00E53619">
      <w:r>
        <w:separator/>
      </w:r>
    </w:p>
  </w:endnote>
  <w:endnote w:type="continuationSeparator" w:id="0">
    <w:p w:rsidR="00503233" w:rsidRDefault="00503233" w:rsidP="00E5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33" w:rsidRDefault="00503233" w:rsidP="00E53619">
      <w:r>
        <w:separator/>
      </w:r>
    </w:p>
  </w:footnote>
  <w:footnote w:type="continuationSeparator" w:id="0">
    <w:p w:rsidR="00503233" w:rsidRDefault="00503233" w:rsidP="00E5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946"/>
    <w:multiLevelType w:val="hybridMultilevel"/>
    <w:tmpl w:val="1BC25FC2"/>
    <w:lvl w:ilvl="0" w:tplc="01F8C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25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A80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61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4C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41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A4A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630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03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8A782F"/>
    <w:multiLevelType w:val="hybridMultilevel"/>
    <w:tmpl w:val="E7EA79E8"/>
    <w:lvl w:ilvl="0" w:tplc="1A14E1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CE8C0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B6EC8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44C84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A2D9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43AF0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8A0D5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DE862E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C8A5C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76D5D"/>
    <w:multiLevelType w:val="hybridMultilevel"/>
    <w:tmpl w:val="3E60543E"/>
    <w:lvl w:ilvl="0" w:tplc="C98CA24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A732B3F"/>
    <w:multiLevelType w:val="hybridMultilevel"/>
    <w:tmpl w:val="BDC0E454"/>
    <w:lvl w:ilvl="0" w:tplc="042A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50A30"/>
    <w:multiLevelType w:val="hybridMultilevel"/>
    <w:tmpl w:val="FDE4BD0C"/>
    <w:lvl w:ilvl="0" w:tplc="E74A96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72AF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9DABB9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3841B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0907A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646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F0D0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34238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99217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135F8"/>
    <w:multiLevelType w:val="hybridMultilevel"/>
    <w:tmpl w:val="D472A680"/>
    <w:lvl w:ilvl="0" w:tplc="0409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14B82"/>
    <w:multiLevelType w:val="hybridMultilevel"/>
    <w:tmpl w:val="D87237C0"/>
    <w:lvl w:ilvl="0" w:tplc="43B01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97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46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C6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2A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26E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ED9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E7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C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EC"/>
    <w:rsid w:val="00041164"/>
    <w:rsid w:val="00212DF2"/>
    <w:rsid w:val="004303A5"/>
    <w:rsid w:val="00440EEC"/>
    <w:rsid w:val="00503233"/>
    <w:rsid w:val="00505625"/>
    <w:rsid w:val="00537881"/>
    <w:rsid w:val="00661848"/>
    <w:rsid w:val="006B22F9"/>
    <w:rsid w:val="008557BB"/>
    <w:rsid w:val="00873080"/>
    <w:rsid w:val="008C7406"/>
    <w:rsid w:val="00AA6617"/>
    <w:rsid w:val="00AF2A80"/>
    <w:rsid w:val="00B17FD0"/>
    <w:rsid w:val="00B304C5"/>
    <w:rsid w:val="00BA13A8"/>
    <w:rsid w:val="00BF6428"/>
    <w:rsid w:val="00C0214D"/>
    <w:rsid w:val="00C87DC5"/>
    <w:rsid w:val="00DE053B"/>
    <w:rsid w:val="00E53619"/>
    <w:rsid w:val="00E77A30"/>
    <w:rsid w:val="00EA0B67"/>
    <w:rsid w:val="00EB764D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0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16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2020-01-13T14:16:00Z</cp:lastPrinted>
  <dcterms:created xsi:type="dcterms:W3CDTF">2020-03-24T07:48:00Z</dcterms:created>
  <dcterms:modified xsi:type="dcterms:W3CDTF">2020-03-24T09:53:00Z</dcterms:modified>
</cp:coreProperties>
</file>